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FC54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D2AF64A" w14:textId="77777777" w:rsidR="00527FC7" w:rsidRPr="009917BC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  <w:lang w:val="pt-BR"/>
        </w:rPr>
      </w:pPr>
      <w:proofErr w:type="spellStart"/>
      <w:r w:rsidRPr="009917BC">
        <w:rPr>
          <w:rFonts w:ascii="Tahoma" w:hAnsi="Tahoma" w:cs="Tahoma"/>
          <w:b/>
          <w:color w:val="7B7B7B" w:themeColor="accent3" w:themeShade="BF"/>
          <w:sz w:val="36"/>
          <w:lang w:val="pt-BR"/>
        </w:rPr>
        <w:t>Currículum</w:t>
      </w:r>
      <w:proofErr w:type="spellEnd"/>
      <w:r w:rsidRPr="009917BC">
        <w:rPr>
          <w:rFonts w:ascii="Tahoma" w:hAnsi="Tahoma" w:cs="Tahoma"/>
          <w:b/>
          <w:color w:val="7B7B7B" w:themeColor="accent3" w:themeShade="BF"/>
          <w:sz w:val="36"/>
          <w:lang w:val="pt-BR"/>
        </w:rPr>
        <w:t xml:space="preserve"> Vitae</w:t>
      </w:r>
    </w:p>
    <w:p w14:paraId="14372B35" w14:textId="16FCF935" w:rsidR="00152A13" w:rsidRPr="009917BC" w:rsidRDefault="009917B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9917BC">
        <w:rPr>
          <w:rFonts w:ascii="Tahoma" w:hAnsi="Tahoma" w:cs="Tahoma"/>
          <w:i w:val="0"/>
          <w:color w:val="805085"/>
          <w:sz w:val="36"/>
          <w:szCs w:val="40"/>
        </w:rPr>
        <w:t>Asesor de Consej</w:t>
      </w:r>
      <w:r>
        <w:rPr>
          <w:rFonts w:ascii="Tahoma" w:hAnsi="Tahoma" w:cs="Tahoma"/>
          <w:i w:val="0"/>
          <w:color w:val="805085"/>
          <w:sz w:val="36"/>
          <w:szCs w:val="40"/>
        </w:rPr>
        <w:t>o General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163E8C09" w14:textId="77777777" w:rsidTr="00527FC7">
        <w:tc>
          <w:tcPr>
            <w:tcW w:w="8926" w:type="dxa"/>
          </w:tcPr>
          <w:p w14:paraId="23815E2E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506E0F4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63F0CD1A" w14:textId="0257C9A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917BC">
              <w:rPr>
                <w:rFonts w:ascii="Tahoma" w:hAnsi="Tahoma" w:cs="Tahoma"/>
              </w:rPr>
              <w:t>Gerardo Mata Quintero</w:t>
            </w:r>
          </w:p>
          <w:p w14:paraId="27F93DD5" w14:textId="5C204CD1" w:rsidR="00527FC7" w:rsidRPr="009917BC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9917B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9917B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. Luis Donaldo Colosio #6207, </w:t>
            </w:r>
            <w:proofErr w:type="spellStart"/>
            <w:r w:rsidR="009917B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fracc.</w:t>
            </w:r>
            <w:proofErr w:type="spellEnd"/>
            <w:r w:rsidR="009917B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Rancho La Torrecilla, C.P. 25298, Saltillo, Coahuila, México</w:t>
            </w:r>
          </w:p>
          <w:p w14:paraId="1FC5D0A0" w14:textId="247C36E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="009917BC">
              <w:rPr>
                <w:rFonts w:ascii="Tahoma" w:hAnsi="Tahoma" w:cs="Tahoma"/>
                <w:szCs w:val="24"/>
              </w:rPr>
              <w:t xml:space="preserve"> 844-4386260</w:t>
            </w:r>
            <w:r w:rsidR="008B7138">
              <w:rPr>
                <w:rFonts w:ascii="Tahoma" w:hAnsi="Tahoma" w:cs="Tahoma"/>
                <w:szCs w:val="24"/>
              </w:rPr>
              <w:t>, ext. 189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</w:t>
            </w:r>
          </w:p>
          <w:p w14:paraId="02E13F1A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8EE29A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10D2D0AC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C981AAB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1243DB2E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03C2B02" w14:textId="43B4E6BB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9917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Maestría en Derecho con acentuación en Derechos Humanos</w:t>
            </w:r>
          </w:p>
          <w:p w14:paraId="2F4AC784" w14:textId="10338E85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9917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2013-2015</w:t>
            </w:r>
          </w:p>
          <w:p w14:paraId="62D4D9FC" w14:textId="178549D7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9917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Facultad de Jurisprudencia de la Universidad Autónoma de </w:t>
            </w:r>
            <w:proofErr w:type="spellStart"/>
            <w:r w:rsidR="009917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Cohuila</w:t>
            </w:r>
            <w:proofErr w:type="spellEnd"/>
          </w:p>
          <w:p w14:paraId="3042C881" w14:textId="77777777" w:rsidR="009917BC" w:rsidRDefault="009917BC" w:rsidP="009917B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9F060A9" w14:textId="2EDEB141" w:rsidR="009917BC" w:rsidRDefault="009917BC" w:rsidP="009917B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Licenciatura en Derecho</w:t>
            </w:r>
          </w:p>
          <w:p w14:paraId="15B93433" w14:textId="77777777" w:rsidR="009917BC" w:rsidRDefault="009917BC" w:rsidP="009917B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2008-2013</w:t>
            </w:r>
          </w:p>
          <w:p w14:paraId="6F6E6A49" w14:textId="0DB33401" w:rsidR="009917BC" w:rsidRPr="00BA3E7F" w:rsidRDefault="009917BC" w:rsidP="009917B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Facultad de Jurisprudencia de la Universidad Autónoma de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Cohuila</w:t>
            </w:r>
            <w:proofErr w:type="spellEnd"/>
          </w:p>
          <w:p w14:paraId="1ABB79E2" w14:textId="77777777" w:rsidR="00856508" w:rsidRPr="007D0200" w:rsidRDefault="00856508" w:rsidP="007D0200">
            <w:pPr>
              <w:pStyle w:val="Prrafodelista"/>
              <w:jc w:val="both"/>
              <w:rPr>
                <w:rStyle w:val="CitaCar"/>
                <w:color w:val="auto"/>
                <w:szCs w:val="24"/>
              </w:rPr>
            </w:pPr>
          </w:p>
          <w:p w14:paraId="253F84B5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29C23D0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2218A33B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3B16A76C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6F21B14D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9BCA5C" w14:textId="27929DB9" w:rsidR="008C34DF" w:rsidRDefault="00AA1544" w:rsidP="00552D21">
            <w:pPr>
              <w:jc w:val="both"/>
              <w:rPr>
                <w:rFonts w:ascii="Arial" w:hAnsi="Arial" w:cs="Arial"/>
              </w:rPr>
            </w:pPr>
            <w:r w:rsidRPr="00AA1544">
              <w:rPr>
                <w:rFonts w:ascii="Arial" w:hAnsi="Arial" w:cs="Arial"/>
              </w:rPr>
              <w:t xml:space="preserve"> </w:t>
            </w:r>
            <w:r w:rsidR="00BA3E7F">
              <w:rPr>
                <w:rFonts w:ascii="Arial" w:hAnsi="Arial" w:cs="Arial"/>
              </w:rPr>
              <w:t>Empresa</w:t>
            </w:r>
            <w:r w:rsidR="009917BC">
              <w:rPr>
                <w:rFonts w:ascii="Arial" w:hAnsi="Arial" w:cs="Arial"/>
              </w:rPr>
              <w:t>: Facultad de Psicología, Unidad Saltillo, Universidad Autónoma de Coahuila</w:t>
            </w:r>
          </w:p>
          <w:p w14:paraId="45AF2122" w14:textId="12BED15C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9917BC">
              <w:rPr>
                <w:rFonts w:ascii="Arial" w:hAnsi="Arial" w:cs="Arial"/>
              </w:rPr>
              <w:t xml:space="preserve">: </w:t>
            </w:r>
            <w:proofErr w:type="gramStart"/>
            <w:r w:rsidR="009917BC">
              <w:rPr>
                <w:rFonts w:ascii="Arial" w:hAnsi="Arial" w:cs="Arial"/>
              </w:rPr>
              <w:t>Agosto</w:t>
            </w:r>
            <w:proofErr w:type="gramEnd"/>
            <w:r w:rsidR="009917BC">
              <w:rPr>
                <w:rFonts w:ascii="Arial" w:hAnsi="Arial" w:cs="Arial"/>
              </w:rPr>
              <w:t xml:space="preserve"> 2021 - actualmente</w:t>
            </w:r>
          </w:p>
          <w:p w14:paraId="6A96FCFA" w14:textId="29A2F01E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9917BC">
              <w:rPr>
                <w:rFonts w:ascii="Arial" w:hAnsi="Arial" w:cs="Arial"/>
              </w:rPr>
              <w:t>: Profesor de asignatura</w:t>
            </w:r>
          </w:p>
          <w:p w14:paraId="6AE275DA" w14:textId="0CD02CED" w:rsidR="009917BC" w:rsidRDefault="009917BC" w:rsidP="00552D21">
            <w:pPr>
              <w:jc w:val="both"/>
              <w:rPr>
                <w:rFonts w:ascii="Arial" w:hAnsi="Arial" w:cs="Arial"/>
              </w:rPr>
            </w:pPr>
          </w:p>
          <w:p w14:paraId="381B5BF0" w14:textId="525D5E10" w:rsidR="009917BC" w:rsidRDefault="009917BC" w:rsidP="00991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Facultad de Medicina, Unidad Saltillo, Universidad Autónoma de Coahuila</w:t>
            </w:r>
          </w:p>
          <w:p w14:paraId="0CA2CECC" w14:textId="57A3EAF2" w:rsidR="009917BC" w:rsidRDefault="009917BC" w:rsidP="00991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</w:t>
            </w:r>
            <w:proofErr w:type="gramStart"/>
            <w:r>
              <w:rPr>
                <w:rFonts w:ascii="Arial" w:hAnsi="Arial" w:cs="Arial"/>
              </w:rPr>
              <w:t>Febrero</w:t>
            </w:r>
            <w:proofErr w:type="gramEnd"/>
            <w:r>
              <w:rPr>
                <w:rFonts w:ascii="Arial" w:hAnsi="Arial" w:cs="Arial"/>
              </w:rPr>
              <w:t xml:space="preserve"> 2021 – agosto 2021</w:t>
            </w:r>
          </w:p>
          <w:p w14:paraId="5CE41BF5" w14:textId="77E2F71C" w:rsidR="009917BC" w:rsidRDefault="009917BC" w:rsidP="00991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Encargado del Departamento Jurídico</w:t>
            </w:r>
          </w:p>
          <w:p w14:paraId="295835F9" w14:textId="77777777" w:rsidR="009917BC" w:rsidRDefault="009917BC" w:rsidP="00552D21">
            <w:pPr>
              <w:jc w:val="both"/>
              <w:rPr>
                <w:rFonts w:ascii="Arial" w:hAnsi="Arial" w:cs="Arial"/>
              </w:rPr>
            </w:pPr>
          </w:p>
          <w:p w14:paraId="3D73E4AD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AD4DE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8E28" w14:textId="77777777" w:rsidR="00D979B2" w:rsidRDefault="00D979B2" w:rsidP="00527FC7">
      <w:pPr>
        <w:spacing w:after="0" w:line="240" w:lineRule="auto"/>
      </w:pPr>
      <w:r>
        <w:separator/>
      </w:r>
    </w:p>
  </w:endnote>
  <w:endnote w:type="continuationSeparator" w:id="0">
    <w:p w14:paraId="0691458A" w14:textId="77777777" w:rsidR="00D979B2" w:rsidRDefault="00D979B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F561" w14:textId="77777777" w:rsidR="00D979B2" w:rsidRDefault="00D979B2" w:rsidP="00527FC7">
      <w:pPr>
        <w:spacing w:after="0" w:line="240" w:lineRule="auto"/>
      </w:pPr>
      <w:r>
        <w:separator/>
      </w:r>
    </w:p>
  </w:footnote>
  <w:footnote w:type="continuationSeparator" w:id="0">
    <w:p w14:paraId="5A2A9814" w14:textId="77777777" w:rsidR="00D979B2" w:rsidRDefault="00D979B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8A00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BB7EB42" wp14:editId="19C9249C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60795">
    <w:abstractNumId w:val="7"/>
  </w:num>
  <w:num w:numId="2" w16cid:durableId="1461416739">
    <w:abstractNumId w:val="7"/>
  </w:num>
  <w:num w:numId="3" w16cid:durableId="806514729">
    <w:abstractNumId w:val="6"/>
  </w:num>
  <w:num w:numId="4" w16cid:durableId="449278963">
    <w:abstractNumId w:val="5"/>
  </w:num>
  <w:num w:numId="5" w16cid:durableId="958874141">
    <w:abstractNumId w:val="2"/>
  </w:num>
  <w:num w:numId="6" w16cid:durableId="2057270938">
    <w:abstractNumId w:val="3"/>
  </w:num>
  <w:num w:numId="7" w16cid:durableId="1047292306">
    <w:abstractNumId w:val="4"/>
  </w:num>
  <w:num w:numId="8" w16cid:durableId="1133056987">
    <w:abstractNumId w:val="1"/>
  </w:num>
  <w:num w:numId="9" w16cid:durableId="18162167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5857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72B46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3C5F"/>
    <w:rsid w:val="008B7138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17BC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724EE"/>
    <w:rsid w:val="00D979B2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C7E99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</cp:lastModifiedBy>
  <cp:revision>3</cp:revision>
  <cp:lastPrinted>2021-12-15T17:08:00Z</cp:lastPrinted>
  <dcterms:created xsi:type="dcterms:W3CDTF">2022-05-16T19:10:00Z</dcterms:created>
  <dcterms:modified xsi:type="dcterms:W3CDTF">2022-05-19T15:28:00Z</dcterms:modified>
</cp:coreProperties>
</file>